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45D9A" w14:textId="729DBAFC" w:rsidR="009D1A02" w:rsidRPr="009D1A02" w:rsidRDefault="009D1A02" w:rsidP="009D1A02">
      <w:pPr>
        <w:spacing w:before="100" w:beforeAutospacing="1" w:after="100" w:afterAutospacing="1" w:line="240" w:lineRule="auto"/>
        <w:outlineLvl w:val="1"/>
        <w:rPr>
          <w:rFonts w:ascii="Arial" w:eastAsia="Times New Roman" w:hAnsi="Arial" w:cs="Arial"/>
          <w:b/>
          <w:bCs/>
          <w:caps/>
          <w:kern w:val="0"/>
          <w:sz w:val="36"/>
          <w:szCs w:val="36"/>
          <w:lang w:val="en-US" w:bidi="ne-NP"/>
          <w14:ligatures w14:val="none"/>
        </w:rPr>
      </w:pPr>
      <w:r w:rsidRPr="009D1A02">
        <w:rPr>
          <w:rFonts w:ascii="Segoe UI Semibold" w:eastAsia="Times New Roman" w:hAnsi="Segoe UI Semibold" w:cs="Segoe UI Semibold"/>
          <w:b/>
          <w:bCs/>
          <w:caps/>
          <w:kern w:val="0"/>
          <w:sz w:val="36"/>
          <w:szCs w:val="36"/>
          <w:lang w:val="en-US" w:bidi="ne-NP"/>
          <w14:ligatures w14:val="none"/>
        </w:rPr>
        <w:t>ABOUT</w:t>
      </w:r>
      <w:r w:rsidRPr="009D1A02">
        <w:rPr>
          <w:rFonts w:ascii="Arial" w:eastAsia="Times New Roman" w:hAnsi="Arial" w:cs="Arial"/>
          <w:b/>
          <w:bCs/>
          <w:caps/>
          <w:kern w:val="0"/>
          <w:sz w:val="36"/>
          <w:szCs w:val="36"/>
          <w:lang w:val="en-US" w:bidi="ne-NP"/>
          <w14:ligatures w14:val="none"/>
        </w:rPr>
        <w:t xml:space="preserve"> APEX OFFICE PRINT (AOP)</w:t>
      </w:r>
    </w:p>
    <w:p w14:paraId="08B7AF5F" w14:textId="281B5899" w:rsidR="009D1A02" w:rsidRPr="009D1A02" w:rsidRDefault="009D1A02" w:rsidP="009D1A02">
      <w:pPr>
        <w:spacing w:before="100" w:beforeAutospacing="1" w:after="100" w:afterAutospacing="1" w:line="240" w:lineRule="auto"/>
        <w:rPr>
          <w:rFonts w:ascii="Segoe UI Semibold" w:eastAsia="Times New Roman" w:hAnsi="Segoe UI Semibold" w:cs="Segoe UI Semibold"/>
          <w:b/>
          <w:bCs/>
          <w:color w:val="2D2E82"/>
          <w:kern w:val="0"/>
          <w:sz w:val="24"/>
          <w:szCs w:val="24"/>
          <w:lang w:val="en-US" w:bidi="ne-NP"/>
          <w14:ligatures w14:val="none"/>
        </w:rPr>
      </w:pPr>
      <w:r w:rsidRPr="009D1A02">
        <w:rPr>
          <w:rFonts w:ascii="Segoe UI Semibold" w:eastAsia="Times New Roman" w:hAnsi="Segoe UI Semibold" w:cs="Segoe UI Semibold"/>
          <w:b/>
          <w:bCs/>
          <w:noProof/>
          <w:color w:val="2D2E82"/>
          <w:kern w:val="0"/>
          <w:sz w:val="24"/>
          <w:szCs w:val="24"/>
          <w:lang w:val="en-US" w:bidi="ne-NP"/>
          <w14:ligatures w14:val="none"/>
        </w:rPr>
        <w:drawing>
          <wp:anchor distT="0" distB="0" distL="114300" distR="114300" simplePos="0" relativeHeight="251658240" behindDoc="1" locked="0" layoutInCell="1" allowOverlap="1" wp14:anchorId="5657CA1C" wp14:editId="3C9E395E">
            <wp:simplePos x="0" y="0"/>
            <wp:positionH relativeFrom="column">
              <wp:posOffset>0</wp:posOffset>
            </wp:positionH>
            <wp:positionV relativeFrom="paragraph">
              <wp:posOffset>146685</wp:posOffset>
            </wp:positionV>
            <wp:extent cx="2905125" cy="2266950"/>
            <wp:effectExtent l="0" t="0" r="9525" b="0"/>
            <wp:wrapSquare wrapText="bothSides"/>
            <wp:docPr id="18353955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05125" cy="2266950"/>
                    </a:xfrm>
                    <a:prstGeom prst="rect">
                      <a:avLst/>
                    </a:prstGeom>
                    <a:noFill/>
                  </pic:spPr>
                </pic:pic>
              </a:graphicData>
            </a:graphic>
          </wp:anchor>
        </w:drawing>
      </w:r>
      <w:r w:rsidRPr="009D1A02">
        <w:rPr>
          <w:rFonts w:ascii="Segoe UI Semibold" w:eastAsia="Times New Roman" w:hAnsi="Segoe UI Semibold" w:cs="Segoe UI Semibold"/>
          <w:b/>
          <w:bCs/>
          <w:color w:val="2D2E82"/>
          <w:kern w:val="0"/>
          <w:sz w:val="24"/>
          <w:szCs w:val="24"/>
          <w:lang w:val="en-US" w:bidi="ne-NP"/>
          <w14:ligatures w14:val="none"/>
        </w:rPr>
        <w:t>We care about printing and exporting your data.</w:t>
      </w:r>
    </w:p>
    <w:p w14:paraId="09CF7B80" w14:textId="00239B79" w:rsidR="009D1A02" w:rsidRPr="009D1A02" w:rsidRDefault="009D1A02" w:rsidP="009D1A02">
      <w:pPr>
        <w:spacing w:after="0" w:line="240" w:lineRule="auto"/>
        <w:jc w:val="both"/>
        <w:rPr>
          <w:rFonts w:ascii="Segoe UI" w:eastAsia="Times New Roman" w:hAnsi="Segoe UI" w:cs="Segoe UI"/>
          <w:kern w:val="0"/>
          <w:sz w:val="24"/>
          <w:szCs w:val="24"/>
          <w:lang w:val="en-US" w:bidi="ne-NP"/>
          <w14:ligatures w14:val="none"/>
        </w:rPr>
      </w:pPr>
      <w:r w:rsidRPr="009D1A02">
        <w:rPr>
          <w:rFonts w:ascii="Segoe UI" w:eastAsia="Times New Roman" w:hAnsi="Segoe UI" w:cs="Segoe UI"/>
          <w:kern w:val="0"/>
          <w:sz w:val="24"/>
          <w:szCs w:val="24"/>
          <w:lang w:val="en-US" w:bidi="ne-NP"/>
          <w14:ligatures w14:val="none"/>
        </w:rPr>
        <w:t>APEX Office Print makes the printing and exporting of data in Oracle Application Express (APEX) easy. Design a template in Office, HTML</w:t>
      </w:r>
      <w:r w:rsidR="006B642B">
        <w:rPr>
          <w:rFonts w:ascii="Segoe UI" w:eastAsia="Times New Roman" w:hAnsi="Segoe UI" w:cs="Segoe UI"/>
          <w:kern w:val="0"/>
          <w:sz w:val="24"/>
          <w:szCs w:val="24"/>
          <w:lang w:val="en-US" w:bidi="ne-NP"/>
          <w14:ligatures w14:val="none"/>
        </w:rPr>
        <w:t>,</w:t>
      </w:r>
      <w:r w:rsidRPr="009D1A02">
        <w:rPr>
          <w:rFonts w:ascii="Segoe UI" w:eastAsia="Times New Roman" w:hAnsi="Segoe UI" w:cs="Segoe UI"/>
          <w:kern w:val="0"/>
          <w:sz w:val="24"/>
          <w:szCs w:val="24"/>
          <w:lang w:val="en-US" w:bidi="ne-NP"/>
          <w14:ligatures w14:val="none"/>
        </w:rPr>
        <w:t xml:space="preserve"> or text; choose your data from a database and merge them into one. You can easily export the result to Office or PDF and have your document in no time. AOP saves you time and effort by allowing you to define templates in which you can integrate your data.</w:t>
      </w:r>
    </w:p>
    <w:p w14:paraId="77C18283" w14:textId="1DCCF3CE" w:rsidR="009D1A02" w:rsidRPr="009D1A02" w:rsidRDefault="009D1A02" w:rsidP="009D1A02">
      <w:pPr>
        <w:spacing w:after="0" w:line="240" w:lineRule="auto"/>
        <w:rPr>
          <w:rFonts w:ascii="Segoe UI" w:eastAsia="Times New Roman" w:hAnsi="Segoe UI" w:cs="Segoe UI"/>
          <w:kern w:val="0"/>
          <w:sz w:val="24"/>
          <w:szCs w:val="24"/>
          <w:lang w:val="en-US" w:bidi="ne-NP"/>
          <w14:ligatures w14:val="none"/>
        </w:rPr>
      </w:pPr>
      <w:r w:rsidRPr="009D1A02">
        <w:rPr>
          <w:rFonts w:ascii="Segoe UI" w:eastAsia="Times New Roman" w:hAnsi="Segoe UI" w:cs="Segoe UI"/>
          <w:noProof/>
          <w:kern w:val="0"/>
          <w:sz w:val="24"/>
          <w:szCs w:val="24"/>
          <w:lang w:val="en-US" w:bidi="ne-NP"/>
          <w14:ligatures w14:val="none"/>
        </w:rPr>
        <mc:AlternateContent>
          <mc:Choice Requires="wps">
            <w:drawing>
              <wp:inline distT="0" distB="0" distL="0" distR="0" wp14:anchorId="2156D9F5" wp14:editId="0CBBDAFE">
                <wp:extent cx="304800" cy="304800"/>
                <wp:effectExtent l="0" t="0" r="0" b="0"/>
                <wp:docPr id="1189013980" name="Rectangle 1" descr="APEX Office Pri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71FB38" id="Rectangle 1" o:spid="_x0000_s1026" alt="APEX Office Pri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5B8D173" w14:textId="062CBC49" w:rsidR="009D1A02" w:rsidRPr="009D1A02" w:rsidRDefault="009D1A02" w:rsidP="009D1A02">
      <w:pPr>
        <w:spacing w:before="100" w:beforeAutospacing="1" w:after="0" w:line="240" w:lineRule="auto"/>
        <w:rPr>
          <w:rFonts w:ascii="Segoe UI Semibold" w:eastAsia="Times New Roman" w:hAnsi="Segoe UI Semibold" w:cs="Segoe UI Semibold"/>
          <w:b/>
          <w:bCs/>
          <w:color w:val="2D2E82"/>
          <w:kern w:val="0"/>
          <w:sz w:val="27"/>
          <w:szCs w:val="27"/>
          <w:lang w:val="en-US" w:bidi="ne-NP"/>
          <w14:ligatures w14:val="none"/>
        </w:rPr>
      </w:pPr>
      <w:r w:rsidRPr="009D1A02">
        <w:rPr>
          <w:rFonts w:ascii="Segoe UI Semibold" w:eastAsia="Times New Roman" w:hAnsi="Segoe UI Semibold" w:cs="Segoe UI Semibold"/>
          <w:b/>
          <w:bCs/>
          <w:color w:val="2D2E82"/>
          <w:kern w:val="0"/>
          <w:sz w:val="27"/>
          <w:szCs w:val="27"/>
          <w:lang w:val="en-US" w:bidi="ne-NP"/>
          <w14:ligatures w14:val="none"/>
        </w:rPr>
        <w:t>Simple</w:t>
      </w:r>
      <w:r w:rsidRPr="009D1A02">
        <w:rPr>
          <w:rFonts w:ascii="Segoe UI Semibold" w:eastAsia="Times New Roman" w:hAnsi="Segoe UI Semibold" w:cs="Segoe UI Semibold"/>
          <w:b/>
          <w:bCs/>
          <w:color w:val="2D2E82"/>
          <w:kern w:val="0"/>
          <w:sz w:val="27"/>
          <w:szCs w:val="27"/>
          <w:lang w:val="en-US" w:bidi="ne-NP"/>
          <w14:ligatures w14:val="none"/>
        </w:rPr>
        <w:t xml:space="preserve"> </w:t>
      </w:r>
      <w:r w:rsidRPr="009D1A02">
        <w:rPr>
          <w:rFonts w:ascii="Segoe UI Semibold" w:eastAsia="Times New Roman" w:hAnsi="Segoe UI Semibold" w:cs="Segoe UI Semibold"/>
          <w:b/>
          <w:bCs/>
          <w:color w:val="2D2E82"/>
          <w:kern w:val="0"/>
          <w:sz w:val="27"/>
          <w:szCs w:val="27"/>
          <w:lang w:val="en-US" w:bidi="ne-NP"/>
          <w14:ligatures w14:val="none"/>
        </w:rPr>
        <w:t>Templates</w:t>
      </w:r>
    </w:p>
    <w:p w14:paraId="2E481E57" w14:textId="77777777" w:rsidR="009D1A02" w:rsidRPr="009D1A02" w:rsidRDefault="009D1A02" w:rsidP="009D1A02">
      <w:pPr>
        <w:spacing w:after="0" w:line="240" w:lineRule="auto"/>
        <w:jc w:val="both"/>
        <w:rPr>
          <w:rFonts w:ascii="Segoe UI" w:eastAsia="Times New Roman" w:hAnsi="Segoe UI" w:cs="Segoe UI"/>
          <w:kern w:val="0"/>
          <w:sz w:val="24"/>
          <w:szCs w:val="24"/>
          <w:lang w:val="en-US" w:bidi="ne-NP"/>
          <w14:ligatures w14:val="none"/>
        </w:rPr>
      </w:pPr>
      <w:r w:rsidRPr="009D1A02">
        <w:rPr>
          <w:rFonts w:ascii="Segoe UI" w:eastAsia="Times New Roman" w:hAnsi="Segoe UI" w:cs="Segoe UI"/>
          <w:kern w:val="0"/>
          <w:sz w:val="24"/>
          <w:szCs w:val="24"/>
          <w:lang w:val="en-US" w:bidi="ne-NP"/>
          <w14:ligatures w14:val="none"/>
        </w:rPr>
        <w:t>Create templates for your data in Word, Excel, PowerPoint, HTML, Markdown or Text.</w:t>
      </w:r>
    </w:p>
    <w:p w14:paraId="1FC0C939" w14:textId="180C6524" w:rsidR="009D1A02" w:rsidRPr="009D1A02" w:rsidRDefault="009D1A02" w:rsidP="009D1A02">
      <w:pPr>
        <w:spacing w:before="100" w:beforeAutospacing="1" w:after="0" w:line="240" w:lineRule="auto"/>
        <w:rPr>
          <w:rFonts w:ascii="Segoe UI" w:eastAsia="Times New Roman" w:hAnsi="Segoe UI" w:cs="Segoe UI"/>
          <w:b/>
          <w:bCs/>
          <w:color w:val="2D2E82"/>
          <w:kern w:val="0"/>
          <w:sz w:val="24"/>
          <w:szCs w:val="24"/>
          <w:lang w:val="en-US" w:bidi="ne-NP"/>
          <w14:ligatures w14:val="none"/>
        </w:rPr>
      </w:pPr>
      <w:r w:rsidRPr="009D1A02">
        <w:rPr>
          <w:rFonts w:ascii="Segoe UI" w:eastAsia="Times New Roman" w:hAnsi="Segoe UI" w:cs="Segoe UI"/>
          <w:b/>
          <w:bCs/>
          <w:color w:val="2D2E82"/>
          <w:kern w:val="0"/>
          <w:sz w:val="24"/>
          <w:szCs w:val="24"/>
          <w:lang w:val="en-US" w:bidi="ne-NP"/>
          <w14:ligatures w14:val="none"/>
        </w:rPr>
        <w:t>Easy and</w:t>
      </w:r>
      <w:r w:rsidRPr="009D1A02">
        <w:rPr>
          <w:rFonts w:ascii="Segoe UI" w:eastAsia="Times New Roman" w:hAnsi="Segoe UI" w:cs="Segoe UI"/>
          <w:b/>
          <w:bCs/>
          <w:color w:val="2D2E82"/>
          <w:kern w:val="0"/>
          <w:sz w:val="24"/>
          <w:szCs w:val="24"/>
          <w:lang w:val="en-US" w:bidi="ne-NP"/>
          <w14:ligatures w14:val="none"/>
        </w:rPr>
        <w:t xml:space="preserve"> </w:t>
      </w:r>
      <w:r w:rsidRPr="009D1A02">
        <w:rPr>
          <w:rFonts w:ascii="Segoe UI" w:eastAsia="Times New Roman" w:hAnsi="Segoe UI" w:cs="Segoe UI"/>
          <w:b/>
          <w:bCs/>
          <w:color w:val="2D2E82"/>
          <w:kern w:val="0"/>
          <w:sz w:val="24"/>
          <w:szCs w:val="24"/>
          <w:lang w:val="en-US" w:bidi="ne-NP"/>
          <w14:ligatures w14:val="none"/>
        </w:rPr>
        <w:t>Effortless</w:t>
      </w:r>
    </w:p>
    <w:p w14:paraId="41F44C79" w14:textId="77777777" w:rsidR="009D1A02" w:rsidRPr="009D1A02" w:rsidRDefault="009D1A02" w:rsidP="009D1A02">
      <w:pPr>
        <w:spacing w:after="0" w:line="240" w:lineRule="auto"/>
        <w:jc w:val="both"/>
        <w:rPr>
          <w:rFonts w:ascii="Open Sans" w:eastAsia="Times New Roman" w:hAnsi="Open Sans" w:cs="Open Sans"/>
          <w:kern w:val="0"/>
          <w:sz w:val="24"/>
          <w:szCs w:val="24"/>
          <w:lang w:val="en-US" w:bidi="ne-NP"/>
          <w14:ligatures w14:val="none"/>
        </w:rPr>
      </w:pPr>
      <w:r w:rsidRPr="009D1A02">
        <w:rPr>
          <w:rFonts w:ascii="Open Sans" w:eastAsia="Times New Roman" w:hAnsi="Open Sans" w:cs="Open Sans"/>
          <w:kern w:val="0"/>
          <w:sz w:val="24"/>
          <w:szCs w:val="24"/>
          <w:lang w:val="en-US" w:bidi="ne-NP"/>
          <w14:ligatures w14:val="none"/>
        </w:rPr>
        <w:t>Define your data and integrate it into your template. Print out or export the data with great ease and little effort.</w:t>
      </w:r>
    </w:p>
    <w:p w14:paraId="5426A3B5" w14:textId="530FC142" w:rsidR="009D1A02" w:rsidRPr="009D1A02" w:rsidRDefault="009D1A02" w:rsidP="009D1A02">
      <w:pPr>
        <w:spacing w:before="100" w:beforeAutospacing="1" w:after="0" w:line="240" w:lineRule="auto"/>
        <w:rPr>
          <w:rFonts w:ascii="Segoe UI" w:eastAsia="Times New Roman" w:hAnsi="Segoe UI" w:cs="Segoe UI"/>
          <w:b/>
          <w:bCs/>
          <w:color w:val="2D2E82"/>
          <w:kern w:val="0"/>
          <w:sz w:val="24"/>
          <w:szCs w:val="24"/>
          <w:lang w:val="en-US" w:bidi="ne-NP"/>
          <w14:ligatures w14:val="none"/>
        </w:rPr>
      </w:pPr>
      <w:r w:rsidRPr="009D1A02">
        <w:rPr>
          <w:rFonts w:ascii="Segoe UI" w:eastAsia="Times New Roman" w:hAnsi="Segoe UI" w:cs="Segoe UI"/>
          <w:b/>
          <w:bCs/>
          <w:color w:val="2D2E82"/>
          <w:kern w:val="0"/>
          <w:sz w:val="24"/>
          <w:szCs w:val="24"/>
          <w:lang w:val="en-US" w:bidi="ne-NP"/>
          <w14:ligatures w14:val="none"/>
        </w:rPr>
        <w:t>Facilitate,</w:t>
      </w:r>
      <w:r w:rsidRPr="009D1A02">
        <w:rPr>
          <w:rFonts w:ascii="Segoe UI" w:eastAsia="Times New Roman" w:hAnsi="Segoe UI" w:cs="Segoe UI"/>
          <w:b/>
          <w:bCs/>
          <w:color w:val="2D2E82"/>
          <w:kern w:val="0"/>
          <w:sz w:val="24"/>
          <w:szCs w:val="24"/>
          <w:lang w:val="en-US" w:bidi="ne-NP"/>
          <w14:ligatures w14:val="none"/>
        </w:rPr>
        <w:t xml:space="preserve"> </w:t>
      </w:r>
      <w:r w:rsidRPr="009D1A02">
        <w:rPr>
          <w:rFonts w:ascii="Segoe UI" w:eastAsia="Times New Roman" w:hAnsi="Segoe UI" w:cs="Segoe UI"/>
          <w:b/>
          <w:bCs/>
          <w:color w:val="2D2E82"/>
          <w:kern w:val="0"/>
          <w:sz w:val="24"/>
          <w:szCs w:val="24"/>
          <w:lang w:val="en-US" w:bidi="ne-NP"/>
          <w14:ligatures w14:val="none"/>
        </w:rPr>
        <w:t xml:space="preserve">Accelerate, </w:t>
      </w:r>
      <w:r w:rsidR="00F16664">
        <w:rPr>
          <w:rFonts w:ascii="Segoe UI" w:eastAsia="Times New Roman" w:hAnsi="Segoe UI" w:cs="Segoe UI"/>
          <w:b/>
          <w:bCs/>
          <w:color w:val="2D2E82"/>
          <w:kern w:val="0"/>
          <w:sz w:val="24"/>
          <w:szCs w:val="24"/>
          <w:lang w:val="en-US" w:bidi="ne-NP"/>
          <w14:ligatures w14:val="none"/>
        </w:rPr>
        <w:t xml:space="preserve">and </w:t>
      </w:r>
      <w:r w:rsidRPr="009D1A02">
        <w:rPr>
          <w:rFonts w:ascii="Segoe UI" w:eastAsia="Times New Roman" w:hAnsi="Segoe UI" w:cs="Segoe UI"/>
          <w:b/>
          <w:bCs/>
          <w:color w:val="2D2E82"/>
          <w:kern w:val="0"/>
          <w:sz w:val="24"/>
          <w:szCs w:val="24"/>
          <w:lang w:val="en-US" w:bidi="ne-NP"/>
          <w14:ligatures w14:val="none"/>
        </w:rPr>
        <w:t>Improve</w:t>
      </w:r>
    </w:p>
    <w:p w14:paraId="69634A37" w14:textId="77777777" w:rsidR="009D1A02" w:rsidRPr="009D1A02" w:rsidRDefault="009D1A02" w:rsidP="009D1A02">
      <w:pPr>
        <w:spacing w:after="0" w:line="240" w:lineRule="auto"/>
        <w:jc w:val="both"/>
        <w:rPr>
          <w:rFonts w:ascii="Open Sans" w:eastAsia="Times New Roman" w:hAnsi="Open Sans" w:cs="Open Sans"/>
          <w:kern w:val="0"/>
          <w:sz w:val="24"/>
          <w:szCs w:val="24"/>
          <w:lang w:val="en-US" w:bidi="ne-NP"/>
          <w14:ligatures w14:val="none"/>
        </w:rPr>
      </w:pPr>
      <w:r w:rsidRPr="009D1A02">
        <w:rPr>
          <w:rFonts w:ascii="Open Sans" w:eastAsia="Times New Roman" w:hAnsi="Open Sans" w:cs="Open Sans"/>
          <w:kern w:val="0"/>
          <w:sz w:val="24"/>
          <w:szCs w:val="24"/>
          <w:lang w:val="en-US" w:bidi="ne-NP"/>
          <w14:ligatures w14:val="none"/>
        </w:rPr>
        <w:t>Save time, effort, and most importantly: money. We make printing and exporting of data easy because we care about your business.</w:t>
      </w:r>
    </w:p>
    <w:p w14:paraId="1AA6D955" w14:textId="426BBC73" w:rsidR="008D525B" w:rsidRPr="009D1A02" w:rsidRDefault="008D525B">
      <w:pPr>
        <w:rPr>
          <w:lang w:val="en-US"/>
        </w:rPr>
      </w:pPr>
    </w:p>
    <w:sectPr w:rsidR="008D525B" w:rsidRPr="009D1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97"/>
    <w:rsid w:val="002B1F85"/>
    <w:rsid w:val="00506856"/>
    <w:rsid w:val="006B642B"/>
    <w:rsid w:val="008D525B"/>
    <w:rsid w:val="009D1A02"/>
    <w:rsid w:val="00EC3C97"/>
    <w:rsid w:val="00F16664"/>
    <w:rsid w:val="00FF1CFE"/>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7E046"/>
  <w15:chartTrackingRefBased/>
  <w15:docId w15:val="{27FA4201-1C5E-41A2-82B5-2188E314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D1A02"/>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bidi="ne-N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utoTableStyle">
    <w:name w:val="PlutoTableStyle"/>
    <w:basedOn w:val="TableNormal"/>
    <w:uiPriority w:val="99"/>
    <w:pPr>
      <w:keepNext/>
      <w:keepLines/>
      <w:spacing w:after="0" w:line="240" w:lineRule="auto"/>
      <w:jc w:val="both"/>
    </w:pPr>
    <w:rPr>
      <w:rFonts w:ascii="Calibri Light" w:hAnsi="Calibri Light"/>
      <w:sz w:val="20"/>
      <w:lang w:val="en-AU"/>
    </w:rPr>
    <w:tblPr>
      <w:tblBorders>
        <w:top w:val="single" w:sz="4" w:space="0" w:color="BFBFBF" w:themeColor="background1" w:themeShade="BF"/>
        <w:bottom w:val="single" w:sz="4" w:space="0" w:color="BFBFBF" w:themeColor="background1" w:themeShade="BF"/>
        <w:insideH w:val="single" w:sz="4" w:space="0" w:color="BFBFBF" w:themeColor="background1" w:themeShade="BF"/>
      </w:tblBorders>
      <w:tblCellMar>
        <w:top w:w="57" w:type="dxa"/>
        <w:bottom w:w="57" w:type="dxa"/>
      </w:tblCellMar>
    </w:tblPr>
    <w:tblStylePr w:type="firstRow">
      <w:rPr>
        <w:rFonts w:ascii="Calibri Light" w:hAnsi="Calibri Light"/>
        <w:b/>
        <w:color w:val="FFFFFF" w:themeColor="background1"/>
        <w:sz w:val="20"/>
      </w:rPr>
      <w:tblPr/>
      <w:tcPr>
        <w:shd w:val="clear" w:color="auto" w:fill="B0D07D"/>
      </w:tcPr>
    </w:tblStylePr>
    <w:tblStylePr w:type="lastRow">
      <w:rPr>
        <w:rFonts w:ascii="Calibri Light" w:hAnsi="Calibri Light"/>
        <w:b/>
        <w:sz w:val="20"/>
      </w:rPr>
      <w:tblPr/>
      <w:tcPr>
        <w:shd w:val="clear" w:color="auto" w:fill="E5EAD5"/>
      </w:tcPr>
    </w:tblStylePr>
  </w:style>
  <w:style w:type="table" w:styleId="TableGrid">
    <w:name w:val="Table Grid"/>
    <w:basedOn w:val="TableNormal"/>
    <w:uiPriority w:val="39"/>
    <w:rsid w:val="002B1F85"/>
    <w:pPr>
      <w:spacing w:after="0" w:line="240" w:lineRule="auto"/>
    </w:pPr>
    <w:rPr>
      <w:rFonts w:eastAsiaTheme="minorEastAsia"/>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2B1F85"/>
    <w:pPr>
      <w:spacing w:after="0" w:line="240" w:lineRule="auto"/>
    </w:pPr>
    <w:rPr>
      <w:rFonts w:eastAsiaTheme="minorEastAsia"/>
      <w:kern w:val="0"/>
      <w:sz w:val="21"/>
      <w:szCs w:val="21"/>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rsid w:val="009D1A02"/>
    <w:rPr>
      <w:rFonts w:ascii="Times New Roman" w:eastAsia="Times New Roman" w:hAnsi="Times New Roman" w:cs="Times New Roman"/>
      <w:b/>
      <w:bCs/>
      <w:kern w:val="0"/>
      <w:sz w:val="36"/>
      <w:szCs w:val="36"/>
      <w:lang w:val="en-US" w:bidi="ne-NP"/>
      <w14:ligatures w14:val="none"/>
    </w:rPr>
  </w:style>
  <w:style w:type="paragraph" w:styleId="NormalWeb">
    <w:name w:val="Normal (Web)"/>
    <w:basedOn w:val="Normal"/>
    <w:uiPriority w:val="99"/>
    <w:semiHidden/>
    <w:unhideWhenUsed/>
    <w:rsid w:val="009D1A02"/>
    <w:pPr>
      <w:spacing w:before="100" w:beforeAutospacing="1" w:after="100" w:afterAutospacing="1" w:line="240" w:lineRule="auto"/>
    </w:pPr>
    <w:rPr>
      <w:rFonts w:ascii="Times New Roman" w:eastAsia="Times New Roman" w:hAnsi="Times New Roman" w:cs="Times New Roman"/>
      <w:kern w:val="0"/>
      <w:sz w:val="24"/>
      <w:szCs w:val="24"/>
      <w:lang w:val="en-US" w:bidi="ne-NP"/>
      <w14:ligatures w14:val="none"/>
    </w:rPr>
  </w:style>
  <w:style w:type="paragraph" w:customStyle="1" w:styleId="text-small">
    <w:name w:val="text-small"/>
    <w:basedOn w:val="Normal"/>
    <w:rsid w:val="009D1A02"/>
    <w:pPr>
      <w:spacing w:before="100" w:beforeAutospacing="1" w:after="100" w:afterAutospacing="1" w:line="240" w:lineRule="auto"/>
    </w:pPr>
    <w:rPr>
      <w:rFonts w:ascii="Times New Roman" w:eastAsia="Times New Roman" w:hAnsi="Times New Roman" w:cs="Times New Roman"/>
      <w:kern w:val="0"/>
      <w:sz w:val="24"/>
      <w:szCs w:val="24"/>
      <w:lang w:val="en-US" w:bidi="ne-NP"/>
      <w14:ligatures w14:val="none"/>
    </w:rPr>
  </w:style>
  <w:style w:type="paragraph" w:customStyle="1" w:styleId="text-justify">
    <w:name w:val="text-justify"/>
    <w:basedOn w:val="Normal"/>
    <w:rsid w:val="009D1A02"/>
    <w:pPr>
      <w:spacing w:before="100" w:beforeAutospacing="1" w:after="100" w:afterAutospacing="1" w:line="240" w:lineRule="auto"/>
    </w:pPr>
    <w:rPr>
      <w:rFonts w:ascii="Times New Roman" w:eastAsia="Times New Roman" w:hAnsi="Times New Roman" w:cs="Times New Roman"/>
      <w:kern w:val="0"/>
      <w:sz w:val="24"/>
      <w:szCs w:val="24"/>
      <w:lang w:val="en-US" w:bidi="ne-NP"/>
      <w14:ligatures w14:val="none"/>
    </w:rPr>
  </w:style>
  <w:style w:type="character" w:styleId="Hyperlink">
    <w:name w:val="Hyperlink"/>
    <w:basedOn w:val="DefaultParagraphFont"/>
    <w:uiPriority w:val="99"/>
    <w:unhideWhenUsed/>
    <w:rsid w:val="009D1A02"/>
    <w:rPr>
      <w:color w:val="0563C1" w:themeColor="hyperlink"/>
      <w:u w:val="single"/>
    </w:rPr>
  </w:style>
  <w:style w:type="character" w:styleId="UnresolvedMention">
    <w:name w:val="Unresolved Mention"/>
    <w:basedOn w:val="DefaultParagraphFont"/>
    <w:uiPriority w:val="99"/>
    <w:semiHidden/>
    <w:unhideWhenUsed/>
    <w:rsid w:val="009D1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400468">
      <w:bodyDiv w:val="1"/>
      <w:marLeft w:val="0"/>
      <w:marRight w:val="0"/>
      <w:marTop w:val="0"/>
      <w:marBottom w:val="0"/>
      <w:divBdr>
        <w:top w:val="none" w:sz="0" w:space="0" w:color="auto"/>
        <w:left w:val="none" w:sz="0" w:space="0" w:color="auto"/>
        <w:bottom w:val="none" w:sz="0" w:space="0" w:color="auto"/>
        <w:right w:val="none" w:sz="0" w:space="0" w:color="auto"/>
      </w:divBdr>
      <w:divsChild>
        <w:div w:id="856164422">
          <w:marLeft w:val="0"/>
          <w:marRight w:val="0"/>
          <w:marTop w:val="0"/>
          <w:marBottom w:val="0"/>
          <w:divBdr>
            <w:top w:val="none" w:sz="0" w:space="0" w:color="auto"/>
            <w:left w:val="none" w:sz="0" w:space="0" w:color="auto"/>
            <w:bottom w:val="none" w:sz="0" w:space="0" w:color="auto"/>
            <w:right w:val="none" w:sz="0" w:space="0" w:color="auto"/>
          </w:divBdr>
        </w:div>
        <w:div w:id="2020352894">
          <w:marLeft w:val="0"/>
          <w:marRight w:val="0"/>
          <w:marTop w:val="0"/>
          <w:marBottom w:val="0"/>
          <w:divBdr>
            <w:top w:val="none" w:sz="0" w:space="0" w:color="auto"/>
            <w:left w:val="none" w:sz="0" w:space="0" w:color="auto"/>
            <w:bottom w:val="none" w:sz="0" w:space="0" w:color="auto"/>
            <w:right w:val="none" w:sz="0" w:space="0" w:color="auto"/>
          </w:divBdr>
        </w:div>
        <w:div w:id="772096388">
          <w:marLeft w:val="0"/>
          <w:marRight w:val="0"/>
          <w:marTop w:val="0"/>
          <w:marBottom w:val="0"/>
          <w:divBdr>
            <w:top w:val="none" w:sz="0" w:space="0" w:color="auto"/>
            <w:left w:val="none" w:sz="0" w:space="0" w:color="auto"/>
            <w:bottom w:val="none" w:sz="0" w:space="0" w:color="auto"/>
            <w:right w:val="none" w:sz="0" w:space="0" w:color="auto"/>
          </w:divBdr>
          <w:divsChild>
            <w:div w:id="899247106">
              <w:marLeft w:val="0"/>
              <w:marRight w:val="0"/>
              <w:marTop w:val="0"/>
              <w:marBottom w:val="0"/>
              <w:divBdr>
                <w:top w:val="none" w:sz="0" w:space="0" w:color="auto"/>
                <w:left w:val="none" w:sz="0" w:space="0" w:color="auto"/>
                <w:bottom w:val="none" w:sz="0" w:space="0" w:color="auto"/>
                <w:right w:val="none" w:sz="0" w:space="0" w:color="auto"/>
              </w:divBdr>
              <w:divsChild>
                <w:div w:id="649022077">
                  <w:marLeft w:val="0"/>
                  <w:marRight w:val="0"/>
                  <w:marTop w:val="0"/>
                  <w:marBottom w:val="0"/>
                  <w:divBdr>
                    <w:top w:val="none" w:sz="0" w:space="0" w:color="auto"/>
                    <w:left w:val="none" w:sz="0" w:space="0" w:color="auto"/>
                    <w:bottom w:val="none" w:sz="0" w:space="0" w:color="auto"/>
                    <w:right w:val="none" w:sz="0" w:space="0" w:color="auto"/>
                  </w:divBdr>
                </w:div>
                <w:div w:id="990720036">
                  <w:marLeft w:val="0"/>
                  <w:marRight w:val="0"/>
                  <w:marTop w:val="0"/>
                  <w:marBottom w:val="0"/>
                  <w:divBdr>
                    <w:top w:val="none" w:sz="0" w:space="0" w:color="auto"/>
                    <w:left w:val="none" w:sz="0" w:space="0" w:color="auto"/>
                    <w:bottom w:val="none" w:sz="0" w:space="0" w:color="auto"/>
                    <w:right w:val="none" w:sz="0" w:space="0" w:color="auto"/>
                  </w:divBdr>
                </w:div>
                <w:div w:id="16989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 Support</dc:creator>
  <cp:keywords/>
  <dc:description/>
  <cp:lastModifiedBy>AOP Support</cp:lastModifiedBy>
  <cp:revision>8</cp:revision>
  <dcterms:created xsi:type="dcterms:W3CDTF">2023-07-28T14:12:00Z</dcterms:created>
  <dcterms:modified xsi:type="dcterms:W3CDTF">2023-07-28T14:18:00Z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3119d3306cbe7eea6e1097c1bbc57757e0abd80cf28fcfb3862704e2e88ee370</vt:lpwstr>
  </property>
</Properties>
</file>