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1F85" w14:textId="3801941F" w:rsidR="001435EB" w:rsidRDefault="00000000">
      <w:pPr>
        <w:rPr>
          <w:lang w:val="en-US"/>
        </w:rPr>
      </w:pPr>
      <w:r>
        <w:rPr>
          <w:lang w:val="en-US"/>
        </w:rPr>
        <w:t xml:space="preserve">This is the conditional template. This could </w:t>
      </w:r>
      <w:r w:rsidR="00E67F58">
        <w:rPr>
          <w:lang w:val="en-US"/>
        </w:rPr>
        <w:t xml:space="preserve">be used to </w:t>
      </w:r>
      <w:r>
        <w:rPr>
          <w:lang w:val="en-US"/>
        </w:rPr>
        <w:t>include</w:t>
      </w:r>
      <w:r w:rsidR="001C6F2D">
        <w:rPr>
          <w:lang w:val="en-US"/>
        </w:rPr>
        <w:t xml:space="preserve"> eg:</w:t>
      </w:r>
      <w:r>
        <w:rPr>
          <w:lang w:val="en-US"/>
        </w:rPr>
        <w:t xml:space="preserve"> the terms and condition if the user selects to append it. </w:t>
      </w:r>
    </w:p>
    <w:p w14:paraId="536E2980" w14:textId="77777777" w:rsidR="001435EB" w:rsidRDefault="001435EB">
      <w:pPr>
        <w:rPr>
          <w:lang w:val="en-US"/>
        </w:rPr>
      </w:pPr>
    </w:p>
    <w:sectPr w:rsidR="00143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EB"/>
    <w:rsid w:val="001435EB"/>
    <w:rsid w:val="001C6F2D"/>
    <w:rsid w:val="00E6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5D00"/>
  <w15:chartTrackingRefBased/>
  <w15:docId w15:val="{15039887-232C-431D-9ED0-AB902D1A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4</cp:revision>
  <dcterms:created xsi:type="dcterms:W3CDTF">2018-10-11T14:53:00Z</dcterms:created>
  <dcterms:modified xsi:type="dcterms:W3CDTF">2023-07-17T06:54:00Z</dcterms:modified>
</cp:coreProperties>
</file>